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Formularz zgłoszeniowy korzystania z Inkubatora Przetwórstwa Lokalnego Fundacji Eudajmonia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15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Zgłoszenie zapotrzebowania wynajęcia pomieszczeń kuchennych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5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  </w:t>
      </w:r>
    </w:p>
    <w:p w:rsidR="00000000" w:rsidDel="00000000" w:rsidP="00000000" w:rsidRDefault="00000000" w:rsidRPr="00000000" w14:paraId="00000004">
      <w:pPr>
        <w:shd w:fill="ffffff" w:val="clear"/>
        <w:spacing w:after="15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Imię i nazwisko:……………………………………………………….………………...……..</w:t>
      </w:r>
    </w:p>
    <w:p w:rsidR="00000000" w:rsidDel="00000000" w:rsidP="00000000" w:rsidRDefault="00000000" w:rsidRPr="00000000" w14:paraId="00000005">
      <w:pPr>
        <w:shd w:fill="ffffff" w:val="clear"/>
        <w:spacing w:after="15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Nazwa firmy:………………….………………………………………………………………..</w:t>
      </w:r>
    </w:p>
    <w:p w:rsidR="00000000" w:rsidDel="00000000" w:rsidP="00000000" w:rsidRDefault="00000000" w:rsidRPr="00000000" w14:paraId="00000006">
      <w:pPr>
        <w:shd w:fill="ffffff" w:val="clear"/>
        <w:spacing w:after="15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Numer telefonu: ……………………………. Email:…………………………………………</w:t>
      </w:r>
    </w:p>
    <w:p w:rsidR="00000000" w:rsidDel="00000000" w:rsidP="00000000" w:rsidRDefault="00000000" w:rsidRPr="00000000" w14:paraId="00000007">
      <w:pPr>
        <w:shd w:fill="ffffff" w:val="clear"/>
        <w:spacing w:after="15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Proszę podać cel wykorzystania pomieszczeń kuchennych: ……………………………</w:t>
      </w:r>
    </w:p>
    <w:p w:rsidR="00000000" w:rsidDel="00000000" w:rsidP="00000000" w:rsidRDefault="00000000" w:rsidRPr="00000000" w14:paraId="00000008">
      <w:pPr>
        <w:shd w:fill="ffffff" w:val="clear"/>
        <w:spacing w:after="15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09">
      <w:pPr>
        <w:shd w:fill="ffffff" w:val="clear"/>
        <w:spacing w:after="15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0A">
      <w:pPr>
        <w:shd w:fill="ffffff" w:val="clear"/>
        <w:spacing w:after="15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0B">
      <w:pPr>
        <w:shd w:fill="ffffff" w:val="clear"/>
        <w:spacing w:after="15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Proszę podać oczekiwane daty i godziny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korzystania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z pomieszczeń kuchni:………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15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0D">
      <w:pPr>
        <w:shd w:fill="ffffff" w:val="clear"/>
        <w:spacing w:after="15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…………………………...……………………………………………………………...……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15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0F">
      <w:pPr>
        <w:shd w:fill="ffffff" w:val="clear"/>
        <w:spacing w:after="15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Proszę podać, ile osób będzie przebywać w kuchni: ……………………………………</w:t>
      </w:r>
    </w:p>
    <w:p w:rsidR="00000000" w:rsidDel="00000000" w:rsidP="00000000" w:rsidRDefault="00000000" w:rsidRPr="00000000" w14:paraId="00000010">
      <w:pPr>
        <w:shd w:fill="ffffff" w:val="clear"/>
        <w:spacing w:after="15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15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Czy posiada Pan/Pani i osoby towarzyszące doświadczenie w obsłudze urządzeń kuchennych, znajdujących w pomieszczeniu kuchni? </w:t>
        <w:tab/>
        <w:tab/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2">
      <w:pPr>
        <w:shd w:fill="ffffff" w:val="clear"/>
        <w:spacing w:after="150" w:line="240" w:lineRule="auto"/>
        <w:ind w:left="6480" w:firstLine="720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jsbd73g4enxe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TAK 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/NIE</w:t>
      </w:r>
    </w:p>
    <w:p w:rsidR="00000000" w:rsidDel="00000000" w:rsidP="00000000" w:rsidRDefault="00000000" w:rsidRPr="00000000" w14:paraId="00000013">
      <w:pPr>
        <w:shd w:fill="ffffff" w:val="clear"/>
        <w:spacing w:after="15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Czy Pan/Pani i osoby towarzyszące posiadają aktualne orzeczenie lekarskie do celów sanitarno-epidemiologicznych?  </w:t>
        <w:tab/>
        <w:tab/>
        <w:tab/>
      </w:r>
    </w:p>
    <w:p w:rsidR="00000000" w:rsidDel="00000000" w:rsidP="00000000" w:rsidRDefault="00000000" w:rsidRPr="00000000" w14:paraId="00000014">
      <w:pPr>
        <w:shd w:fill="ffffff" w:val="clear"/>
        <w:spacing w:after="150" w:line="240" w:lineRule="auto"/>
        <w:ind w:left="5040" w:firstLine="72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  <w:t xml:space="preserve"> TAK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/ NIE</w:t>
      </w:r>
    </w:p>
    <w:p w:rsidR="00000000" w:rsidDel="00000000" w:rsidP="00000000" w:rsidRDefault="00000000" w:rsidRPr="00000000" w14:paraId="00000015">
      <w:pPr>
        <w:shd w:fill="ffffff" w:val="clear"/>
        <w:spacing w:after="15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15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15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15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.………………………….                  </w:t>
        <w:tab/>
        <w:t xml:space="preserve">    ………………………………………..</w:t>
      </w:r>
    </w:p>
    <w:p w:rsidR="00000000" w:rsidDel="00000000" w:rsidP="00000000" w:rsidRDefault="00000000" w:rsidRPr="00000000" w14:paraId="00000019">
      <w:pPr>
        <w:shd w:fill="ffffff" w:val="clear"/>
        <w:spacing w:after="150" w:line="240" w:lineRule="auto"/>
        <w:ind w:left="708" w:firstLine="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data                                                                        podpis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 formularza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bezwzględnie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należ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dołączyć następujące dokumenty: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before="216" w:line="276" w:lineRule="auto"/>
        <w:ind w:left="0" w:right="869.527559055118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Dowód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osobisty (do wglądu w celu potwierdzenia tożsamości).</w:t>
      </w:r>
    </w:p>
    <w:p w:rsidR="00000000" w:rsidDel="00000000" w:rsidP="00000000" w:rsidRDefault="00000000" w:rsidRPr="00000000" w14:paraId="0000001D">
      <w:pPr>
        <w:widowControl w:val="0"/>
        <w:spacing w:after="0" w:before="216" w:line="276" w:lineRule="auto"/>
        <w:ind w:left="0" w:right="869.527559055118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Potwierdzenie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zameldowania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obszarze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LGD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Wrzosowa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Kraina. </w:t>
      </w:r>
    </w:p>
    <w:p w:rsidR="00000000" w:rsidDel="00000000" w:rsidP="00000000" w:rsidRDefault="00000000" w:rsidRPr="00000000" w14:paraId="0000001E">
      <w:pPr>
        <w:widowControl w:val="0"/>
        <w:spacing w:after="0" w:before="216" w:line="276" w:lineRule="auto"/>
        <w:ind w:left="0" w:right="869.527559055118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Wykaz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produktów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które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będą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produkowane.</w:t>
      </w:r>
    </w:p>
    <w:p w:rsidR="00000000" w:rsidDel="00000000" w:rsidP="00000000" w:rsidRDefault="00000000" w:rsidRPr="00000000" w14:paraId="0000001F">
      <w:pPr>
        <w:widowControl w:val="0"/>
        <w:spacing w:after="0" w:before="216" w:line="276" w:lineRule="auto"/>
        <w:ind w:left="0" w:right="869.527559055118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Opis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działalności.</w:t>
      </w:r>
    </w:p>
    <w:p w:rsidR="00000000" w:rsidDel="00000000" w:rsidP="00000000" w:rsidRDefault="00000000" w:rsidRPr="00000000" w14:paraId="00000020">
      <w:pPr>
        <w:widowControl w:val="0"/>
        <w:spacing w:after="0" w:before="216" w:line="276" w:lineRule="auto"/>
        <w:ind w:left="0" w:right="869.527559055118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Numer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producenta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PKD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związane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produkcją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wypis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CEDIG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lub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KRS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przypadku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firmy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). </w:t>
      </w:r>
    </w:p>
    <w:p w:rsidR="00000000" w:rsidDel="00000000" w:rsidP="00000000" w:rsidRDefault="00000000" w:rsidRPr="00000000" w14:paraId="00000021">
      <w:pPr>
        <w:widowControl w:val="0"/>
        <w:spacing w:after="0" w:before="216" w:line="276" w:lineRule="auto"/>
        <w:ind w:left="0" w:right="869.527559055118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przypadku rolnika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wpis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RHD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lub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numer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producenta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pozostałych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przypadkach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zgłoszenie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odpowiednich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instytucji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uzyskanie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pozwoleń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numerów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wymaganych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odrębnymi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przepisami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prawa. </w:t>
      </w:r>
    </w:p>
    <w:p w:rsidR="00000000" w:rsidDel="00000000" w:rsidP="00000000" w:rsidRDefault="00000000" w:rsidRPr="00000000" w14:paraId="00000022">
      <w:pPr>
        <w:widowControl w:val="0"/>
        <w:spacing w:after="0" w:before="216" w:line="276" w:lineRule="auto"/>
        <w:ind w:left="0" w:right="869.527559055118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Aktualna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książeczka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sanepidowska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każdym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przypadku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(obowiązuje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wszystkie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osoby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korzystające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Inkubatora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). </w:t>
      </w:r>
    </w:p>
    <w:p w:rsidR="00000000" w:rsidDel="00000000" w:rsidP="00000000" w:rsidRDefault="00000000" w:rsidRPr="00000000" w14:paraId="00000023">
      <w:pPr>
        <w:widowControl w:val="0"/>
        <w:spacing w:after="0" w:before="216" w:line="276" w:lineRule="auto"/>
        <w:ind w:left="0" w:right="869.527559055118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Oznakowanie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badanie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kontrolne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produktu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wzór etykiety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zgodnej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przepisami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prawa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polskiego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). 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ambr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5">
      <w:pPr>
        <w:spacing w:after="0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właściwe zaznaczyć </w:t>
      </w:r>
    </w:p>
  </w:footnote>
  <w:footnote w:id="1"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właściwe zaznaczyć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link w:val="Nagwek1Znak"/>
    <w:uiPriority w:val="9"/>
    <w:qFormat w:val="1"/>
    <w:rsid w:val="00546BF7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basedOn w:val="Domylnaczcionkaakapitu"/>
    <w:link w:val="Nagwek1"/>
    <w:uiPriority w:val="9"/>
    <w:rsid w:val="00546BF7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 w:val="1"/>
    <w:unhideWhenUsed w:val="1"/>
    <w:rsid w:val="00546BF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 w:val="1"/>
    <w:rsid w:val="00546BF7"/>
    <w:rPr>
      <w:b w:val="1"/>
      <w:bCs w:val="1"/>
    </w:rPr>
  </w:style>
  <w:style w:type="character" w:styleId="Hipercze">
    <w:name w:val="Hyperlink"/>
    <w:basedOn w:val="Domylnaczcionkaakapitu"/>
    <w:uiPriority w:val="99"/>
    <w:semiHidden w:val="1"/>
    <w:unhideWhenUsed w:val="1"/>
    <w:rsid w:val="00546BF7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AJby9R8kr4WKyzIN5j1p5XeKgw==">CgMxLjAyCGguZ2pkZ3hzMg5oLmpzYmQ3M2c0ZW54ZTgAciExaTZoa2lCTk1uOTRJRmdtcVQ0aFVHbEk1WVl2RUNfWlM=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2024-01-18T09:20:00Z</dcterms:created>
  <dc:creator>account34</dc:creator>
</cp:coreProperties>
</file>